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A1" w:rsidRDefault="00D862F8" w:rsidP="00D862F8">
      <w:pPr>
        <w:jc w:val="both"/>
        <w:rPr>
          <w:rFonts w:asciiTheme="majorHAnsi" w:hAnsiTheme="majorHAnsi" w:cs="Times New Roman"/>
          <w:b/>
          <w:sz w:val="56"/>
          <w:szCs w:val="56"/>
        </w:rPr>
      </w:pPr>
      <w:bookmarkStart w:id="0" w:name="_GoBack"/>
      <w:bookmarkEnd w:id="0"/>
      <w:r>
        <w:rPr>
          <w:rFonts w:asciiTheme="majorHAnsi" w:hAnsiTheme="majorHAnsi" w:cs="Times New Roman"/>
          <w:b/>
          <w:noProof/>
          <w:sz w:val="56"/>
          <w:szCs w:val="56"/>
          <w:lang w:val="en-US"/>
        </w:rPr>
        <w:drawing>
          <wp:inline distT="0" distB="0" distL="0" distR="0" wp14:anchorId="5D3B9BB3" wp14:editId="52D10621">
            <wp:extent cx="664210" cy="883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C21" w:rsidRPr="00D862F8" w:rsidRDefault="00DC7C21" w:rsidP="007339C5">
      <w:pPr>
        <w:jc w:val="center"/>
        <w:rPr>
          <w:rFonts w:asciiTheme="majorHAnsi" w:hAnsiTheme="majorHAnsi" w:cs="Times New Roman"/>
          <w:b/>
          <w:sz w:val="40"/>
          <w:szCs w:val="40"/>
        </w:rPr>
      </w:pPr>
      <w:r w:rsidRPr="00D862F8">
        <w:rPr>
          <w:rFonts w:asciiTheme="majorHAnsi" w:hAnsiTheme="majorHAnsi" w:cs="Times New Roman"/>
          <w:b/>
          <w:sz w:val="56"/>
          <w:szCs w:val="56"/>
        </w:rPr>
        <w:t xml:space="preserve">OBAVIJEST </w:t>
      </w:r>
      <w:r w:rsidR="007339C5" w:rsidRPr="00D862F8">
        <w:rPr>
          <w:rFonts w:asciiTheme="majorHAnsi" w:hAnsiTheme="majorHAnsi" w:cs="Times New Roman"/>
          <w:b/>
          <w:sz w:val="40"/>
          <w:szCs w:val="40"/>
        </w:rPr>
        <w:br/>
      </w:r>
      <w:r w:rsidRPr="00D862F8">
        <w:rPr>
          <w:rFonts w:asciiTheme="majorHAnsi" w:hAnsiTheme="majorHAnsi" w:cs="Times New Roman"/>
          <w:b/>
          <w:sz w:val="44"/>
          <w:szCs w:val="44"/>
        </w:rPr>
        <w:t xml:space="preserve">o podjeli </w:t>
      </w:r>
      <w:r w:rsidR="007339C5" w:rsidRPr="00D862F8">
        <w:rPr>
          <w:rFonts w:asciiTheme="majorHAnsi" w:hAnsiTheme="majorHAnsi" w:cs="Times New Roman"/>
          <w:b/>
          <w:sz w:val="44"/>
          <w:szCs w:val="44"/>
        </w:rPr>
        <w:t xml:space="preserve">rješenja za </w:t>
      </w:r>
      <w:r w:rsidR="000A1C20">
        <w:rPr>
          <w:rFonts w:asciiTheme="majorHAnsi" w:hAnsiTheme="majorHAnsi" w:cs="Times New Roman"/>
          <w:b/>
          <w:sz w:val="44"/>
          <w:szCs w:val="44"/>
        </w:rPr>
        <w:t>priznavanje prava na financiranje školske opreme za učenike u 2019/2020 godini</w:t>
      </w:r>
      <w:r w:rsidR="007339C5" w:rsidRPr="00D862F8">
        <w:rPr>
          <w:rFonts w:asciiTheme="majorHAnsi" w:hAnsiTheme="majorHAnsi" w:cs="Times New Roman"/>
          <w:b/>
          <w:sz w:val="44"/>
          <w:szCs w:val="44"/>
        </w:rPr>
        <w:t xml:space="preserve"> </w:t>
      </w:r>
    </w:p>
    <w:p w:rsidR="008F52A1" w:rsidRPr="008F52A1" w:rsidRDefault="008F52A1" w:rsidP="007339C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DC7C21" w:rsidRPr="008F52A1" w:rsidRDefault="00DC7C21" w:rsidP="007339C5">
      <w:pPr>
        <w:jc w:val="both"/>
        <w:rPr>
          <w:rFonts w:asciiTheme="majorHAnsi" w:hAnsiTheme="majorHAnsi" w:cs="Times New Roman"/>
          <w:sz w:val="32"/>
          <w:szCs w:val="32"/>
        </w:rPr>
      </w:pPr>
      <w:r w:rsidRPr="008F52A1">
        <w:rPr>
          <w:rFonts w:asciiTheme="majorHAnsi" w:hAnsiTheme="majorHAnsi" w:cs="Times New Roman"/>
          <w:sz w:val="32"/>
          <w:szCs w:val="32"/>
        </w:rPr>
        <w:t xml:space="preserve">U </w:t>
      </w:r>
      <w:r w:rsidR="000A1C20">
        <w:rPr>
          <w:rFonts w:asciiTheme="majorHAnsi" w:hAnsiTheme="majorHAnsi" w:cs="Times New Roman"/>
          <w:sz w:val="32"/>
          <w:szCs w:val="32"/>
        </w:rPr>
        <w:t>ponedjeljak</w:t>
      </w:r>
      <w:r w:rsidR="006C4027">
        <w:rPr>
          <w:rFonts w:asciiTheme="majorHAnsi" w:hAnsiTheme="majorHAnsi" w:cs="Times New Roman"/>
          <w:sz w:val="32"/>
          <w:szCs w:val="32"/>
        </w:rPr>
        <w:t>,</w:t>
      </w:r>
      <w:r w:rsidR="00BA7A06" w:rsidRPr="008F52A1">
        <w:rPr>
          <w:rFonts w:asciiTheme="majorHAnsi" w:hAnsiTheme="majorHAnsi" w:cs="Times New Roman"/>
          <w:sz w:val="32"/>
          <w:szCs w:val="32"/>
        </w:rPr>
        <w:t xml:space="preserve"> </w:t>
      </w:r>
      <w:r w:rsidR="000A1C20">
        <w:rPr>
          <w:rFonts w:asciiTheme="majorHAnsi" w:hAnsiTheme="majorHAnsi" w:cs="Times New Roman"/>
          <w:b/>
          <w:sz w:val="32"/>
          <w:szCs w:val="32"/>
          <w:u w:val="single"/>
        </w:rPr>
        <w:t>01. lipnja</w:t>
      </w:r>
      <w:r w:rsidR="00BA7A06"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 </w:t>
      </w:r>
      <w:r w:rsidR="000A1C20">
        <w:rPr>
          <w:rFonts w:asciiTheme="majorHAnsi" w:hAnsiTheme="majorHAnsi" w:cs="Times New Roman"/>
          <w:b/>
          <w:sz w:val="32"/>
          <w:szCs w:val="32"/>
          <w:u w:val="single"/>
        </w:rPr>
        <w:t>2020</w:t>
      </w:r>
      <w:r w:rsidR="007339C5"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. </w:t>
      </w:r>
      <w:r w:rsidR="006C4027">
        <w:rPr>
          <w:rFonts w:asciiTheme="majorHAnsi" w:hAnsiTheme="majorHAnsi" w:cs="Times New Roman"/>
          <w:b/>
          <w:sz w:val="32"/>
          <w:szCs w:val="32"/>
          <w:u w:val="single"/>
        </w:rPr>
        <w:t>g</w:t>
      </w:r>
      <w:r w:rsidR="007339C5" w:rsidRPr="008F52A1">
        <w:rPr>
          <w:rFonts w:asciiTheme="majorHAnsi" w:hAnsiTheme="majorHAnsi" w:cs="Times New Roman"/>
          <w:b/>
          <w:sz w:val="32"/>
          <w:szCs w:val="32"/>
          <w:u w:val="single"/>
        </w:rPr>
        <w:t>odine</w:t>
      </w:r>
      <w:r w:rsidR="006C4027">
        <w:rPr>
          <w:rFonts w:asciiTheme="majorHAnsi" w:hAnsiTheme="majorHAnsi" w:cs="Times New Roman"/>
          <w:b/>
          <w:sz w:val="32"/>
          <w:szCs w:val="32"/>
          <w:u w:val="single"/>
        </w:rPr>
        <w:t>,</w:t>
      </w:r>
      <w:r w:rsidR="007339C5" w:rsidRPr="008F52A1">
        <w:rPr>
          <w:rFonts w:asciiTheme="majorHAnsi" w:hAnsiTheme="majorHAnsi" w:cs="Times New Roman"/>
          <w:sz w:val="32"/>
          <w:szCs w:val="32"/>
        </w:rPr>
        <w:t xml:space="preserve"> vršit će se podjela rješ</w:t>
      </w:r>
      <w:r w:rsidRPr="008F52A1">
        <w:rPr>
          <w:rFonts w:asciiTheme="majorHAnsi" w:hAnsiTheme="majorHAnsi" w:cs="Times New Roman"/>
          <w:sz w:val="32"/>
          <w:szCs w:val="32"/>
        </w:rPr>
        <w:t xml:space="preserve">enja za </w:t>
      </w:r>
      <w:r w:rsidR="000A1C20">
        <w:rPr>
          <w:rFonts w:asciiTheme="majorHAnsi" w:hAnsiTheme="majorHAnsi" w:cs="Times New Roman"/>
          <w:sz w:val="32"/>
          <w:szCs w:val="32"/>
        </w:rPr>
        <w:t>priznavanje prava na financiranje školske opreme za učenike u 2019/2020 godini</w:t>
      </w:r>
      <w:r w:rsidR="008F52A1">
        <w:rPr>
          <w:rFonts w:asciiTheme="majorHAnsi" w:hAnsiTheme="majorHAnsi" w:cs="Times New Roman"/>
          <w:sz w:val="32"/>
          <w:szCs w:val="32"/>
        </w:rPr>
        <w:t xml:space="preserve">, </w:t>
      </w:r>
      <w:r w:rsidR="008F52A1" w:rsidRPr="008F52A1">
        <w:rPr>
          <w:rFonts w:ascii="Times New Roman" w:hAnsi="Times New Roman" w:cs="Times New Roman"/>
          <w:sz w:val="32"/>
          <w:szCs w:val="32"/>
        </w:rPr>
        <w:t>a na temelju pristiglih i pozitivno riješenih zahtjeva</w:t>
      </w:r>
      <w:r w:rsidR="007339C5" w:rsidRPr="008F52A1">
        <w:rPr>
          <w:rFonts w:asciiTheme="majorHAnsi" w:hAnsiTheme="majorHAnsi" w:cs="Times New Roman"/>
          <w:sz w:val="32"/>
          <w:szCs w:val="32"/>
        </w:rPr>
        <w:t xml:space="preserve">. </w:t>
      </w:r>
    </w:p>
    <w:p w:rsidR="007339C5" w:rsidRPr="008E743D" w:rsidRDefault="007339C5" w:rsidP="008E743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32"/>
          <w:szCs w:val="32"/>
        </w:rPr>
      </w:pPr>
      <w:r w:rsidRPr="008F52A1">
        <w:rPr>
          <w:rFonts w:asciiTheme="majorHAnsi" w:hAnsiTheme="majorHAnsi" w:cs="Times New Roman"/>
          <w:sz w:val="32"/>
          <w:szCs w:val="32"/>
        </w:rPr>
        <w:t>Rješenja će se uručiv</w:t>
      </w:r>
      <w:r w:rsidR="008E743D">
        <w:rPr>
          <w:rFonts w:asciiTheme="majorHAnsi" w:hAnsiTheme="majorHAnsi" w:cs="Times New Roman"/>
          <w:sz w:val="32"/>
          <w:szCs w:val="32"/>
        </w:rPr>
        <w:t xml:space="preserve">ati u vijećnici Općine Vir </w:t>
      </w:r>
      <w:r w:rsidR="008E743D" w:rsidRPr="008F52A1">
        <w:rPr>
          <w:rFonts w:asciiTheme="majorHAnsi" w:hAnsiTheme="majorHAnsi" w:cs="Times New Roman"/>
          <w:b/>
          <w:sz w:val="32"/>
          <w:szCs w:val="32"/>
          <w:u w:val="single"/>
        </w:rPr>
        <w:t>u 10</w:t>
      </w:r>
      <w:r w:rsidR="008E743D">
        <w:rPr>
          <w:rFonts w:asciiTheme="majorHAnsi" w:hAnsiTheme="majorHAnsi" w:cs="Times New Roman"/>
          <w:b/>
          <w:sz w:val="32"/>
          <w:szCs w:val="32"/>
          <w:u w:val="single"/>
        </w:rPr>
        <w:t>:00 sati</w:t>
      </w:r>
    </w:p>
    <w:p w:rsidR="008E743D" w:rsidRPr="008E743D" w:rsidRDefault="008E743D" w:rsidP="008E743D">
      <w:pPr>
        <w:pStyle w:val="ListParagraph"/>
        <w:jc w:val="both"/>
        <w:rPr>
          <w:rFonts w:asciiTheme="majorHAnsi" w:hAnsiTheme="majorHAnsi" w:cs="Times New Roman"/>
          <w:sz w:val="32"/>
          <w:szCs w:val="32"/>
        </w:rPr>
      </w:pPr>
    </w:p>
    <w:p w:rsidR="0093723D" w:rsidRDefault="00DC7C21" w:rsidP="007339C5">
      <w:pPr>
        <w:jc w:val="both"/>
        <w:rPr>
          <w:rFonts w:asciiTheme="majorHAnsi" w:hAnsiTheme="majorHAnsi" w:cs="Times New Roman"/>
          <w:sz w:val="32"/>
          <w:szCs w:val="32"/>
        </w:rPr>
      </w:pPr>
      <w:r w:rsidRPr="008F52A1">
        <w:rPr>
          <w:rFonts w:asciiTheme="majorHAnsi" w:hAnsiTheme="majorHAnsi" w:cs="Times New Roman"/>
          <w:sz w:val="32"/>
          <w:szCs w:val="32"/>
        </w:rPr>
        <w:t>Molimo sa sobom ponijeti osobnu iskaznicu</w:t>
      </w:r>
      <w:r w:rsidR="007339C5" w:rsidRPr="008F52A1">
        <w:rPr>
          <w:rFonts w:asciiTheme="majorHAnsi" w:hAnsiTheme="majorHAnsi" w:cs="Times New Roman"/>
          <w:sz w:val="32"/>
          <w:szCs w:val="32"/>
        </w:rPr>
        <w:t>.</w:t>
      </w:r>
    </w:p>
    <w:p w:rsidR="00D862F8" w:rsidRDefault="00D862F8" w:rsidP="007339C5">
      <w:pPr>
        <w:jc w:val="both"/>
        <w:rPr>
          <w:rFonts w:asciiTheme="majorHAnsi" w:hAnsiTheme="majorHAnsi" w:cs="Times New Roman"/>
          <w:sz w:val="32"/>
          <w:szCs w:val="32"/>
        </w:rPr>
      </w:pPr>
    </w:p>
    <w:p w:rsidR="008E743D" w:rsidRDefault="008E743D" w:rsidP="007339C5">
      <w:pPr>
        <w:jc w:val="both"/>
        <w:rPr>
          <w:rFonts w:asciiTheme="majorHAnsi" w:hAnsiTheme="majorHAnsi" w:cs="Times New Roman"/>
          <w:sz w:val="32"/>
          <w:szCs w:val="32"/>
        </w:rPr>
      </w:pPr>
    </w:p>
    <w:p w:rsidR="008E743D" w:rsidRPr="008F52A1" w:rsidRDefault="008E743D" w:rsidP="007339C5">
      <w:pPr>
        <w:jc w:val="both"/>
        <w:rPr>
          <w:rFonts w:asciiTheme="majorHAnsi" w:hAnsiTheme="majorHAnsi" w:cs="Times New Roman"/>
          <w:sz w:val="32"/>
          <w:szCs w:val="32"/>
        </w:rPr>
      </w:pPr>
    </w:p>
    <w:p w:rsidR="006C4027" w:rsidRDefault="00D862F8">
      <w:pPr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 w:rsidRPr="00D862F8">
        <w:rPr>
          <w:rFonts w:asciiTheme="majorHAnsi" w:hAnsiTheme="majorHAnsi" w:cs="Times New Roman"/>
          <w:sz w:val="32"/>
          <w:szCs w:val="32"/>
        </w:rPr>
        <w:t>Općina Vir</w:t>
      </w:r>
    </w:p>
    <w:sectPr w:rsidR="006C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5C" w:rsidRDefault="00D9485C" w:rsidP="008F52A1">
      <w:pPr>
        <w:spacing w:after="0" w:line="240" w:lineRule="auto"/>
      </w:pPr>
      <w:r>
        <w:separator/>
      </w:r>
    </w:p>
  </w:endnote>
  <w:endnote w:type="continuationSeparator" w:id="0">
    <w:p w:rsidR="00D9485C" w:rsidRDefault="00D9485C" w:rsidP="008F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5C" w:rsidRDefault="00D9485C" w:rsidP="008F52A1">
      <w:pPr>
        <w:spacing w:after="0" w:line="240" w:lineRule="auto"/>
      </w:pPr>
      <w:r>
        <w:separator/>
      </w:r>
    </w:p>
  </w:footnote>
  <w:footnote w:type="continuationSeparator" w:id="0">
    <w:p w:rsidR="00D9485C" w:rsidRDefault="00D9485C" w:rsidP="008F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10834"/>
    <w:multiLevelType w:val="hybridMultilevel"/>
    <w:tmpl w:val="A4A626E4"/>
    <w:lvl w:ilvl="0" w:tplc="75E2DD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76"/>
    <w:rsid w:val="000A1C20"/>
    <w:rsid w:val="00124312"/>
    <w:rsid w:val="001B4F69"/>
    <w:rsid w:val="00236C30"/>
    <w:rsid w:val="00380F56"/>
    <w:rsid w:val="003B1707"/>
    <w:rsid w:val="003B41E4"/>
    <w:rsid w:val="003F5571"/>
    <w:rsid w:val="00455E76"/>
    <w:rsid w:val="005779DD"/>
    <w:rsid w:val="006A6BC6"/>
    <w:rsid w:val="006C4027"/>
    <w:rsid w:val="007339C5"/>
    <w:rsid w:val="00755E2F"/>
    <w:rsid w:val="008E743D"/>
    <w:rsid w:val="008F52A1"/>
    <w:rsid w:val="0093723D"/>
    <w:rsid w:val="00A755F6"/>
    <w:rsid w:val="00BA7A06"/>
    <w:rsid w:val="00BC5513"/>
    <w:rsid w:val="00C62D8C"/>
    <w:rsid w:val="00D862F8"/>
    <w:rsid w:val="00D9485C"/>
    <w:rsid w:val="00DC7C21"/>
    <w:rsid w:val="00E836D7"/>
    <w:rsid w:val="00E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2A1"/>
  </w:style>
  <w:style w:type="paragraph" w:styleId="Footer">
    <w:name w:val="footer"/>
    <w:basedOn w:val="Normal"/>
    <w:link w:val="FooterChar"/>
    <w:uiPriority w:val="99"/>
    <w:unhideWhenUsed/>
    <w:rsid w:val="008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A1"/>
  </w:style>
  <w:style w:type="paragraph" w:styleId="BalloonText">
    <w:name w:val="Balloon Text"/>
    <w:basedOn w:val="Normal"/>
    <w:link w:val="BalloonTextChar"/>
    <w:uiPriority w:val="99"/>
    <w:semiHidden/>
    <w:unhideWhenUsed/>
    <w:rsid w:val="00D8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2A1"/>
  </w:style>
  <w:style w:type="paragraph" w:styleId="Footer">
    <w:name w:val="footer"/>
    <w:basedOn w:val="Normal"/>
    <w:link w:val="FooterChar"/>
    <w:uiPriority w:val="99"/>
    <w:unhideWhenUsed/>
    <w:rsid w:val="008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A1"/>
  </w:style>
  <w:style w:type="paragraph" w:styleId="BalloonText">
    <w:name w:val="Balloon Text"/>
    <w:basedOn w:val="Normal"/>
    <w:link w:val="BalloonTextChar"/>
    <w:uiPriority w:val="99"/>
    <w:semiHidden/>
    <w:unhideWhenUsed/>
    <w:rsid w:val="00D8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2020-05-28T09:54:00Z</cp:lastPrinted>
  <dcterms:created xsi:type="dcterms:W3CDTF">2020-05-28T10:40:00Z</dcterms:created>
  <dcterms:modified xsi:type="dcterms:W3CDTF">2020-05-28T10:40:00Z</dcterms:modified>
</cp:coreProperties>
</file>