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6D0C" w14:textId="77777777" w:rsidR="001F742D" w:rsidRDefault="001F742D" w:rsidP="00A55EC8">
      <w:pPr>
        <w:spacing w:after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433F46" w14:textId="77777777" w:rsidR="001F742D" w:rsidRDefault="001F742D" w:rsidP="00E35DD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DF3912" w14:textId="7EAA20B6" w:rsidR="001F742D" w:rsidRPr="001F742D" w:rsidRDefault="001F742D" w:rsidP="00E35DD4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11. stavka 2. Zakona o pravu na pristup </w:t>
      </w:r>
      <w:r w:rsid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informacijama ("Narodne novine" 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broj 25/13</w:t>
      </w:r>
      <w:r w:rsidR="00952B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85/15</w:t>
      </w:r>
      <w:r w:rsidR="00952B27">
        <w:rPr>
          <w:rFonts w:ascii="Times New Roman" w:eastAsia="Times New Roman" w:hAnsi="Times New Roman" w:cs="Times New Roman"/>
          <w:sz w:val="24"/>
          <w:szCs w:val="24"/>
          <w:lang w:eastAsia="hr-HR"/>
        </w:rPr>
        <w:t>, 69/22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) i odredbi Kodeksa savjetovanja sa zainteresiranom javnošću u postupcima donošenja z</w:t>
      </w:r>
      <w:r w:rsid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akona, drugih propisa i akata („Narodne novine" 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broj 140/09), upućuje se</w:t>
      </w:r>
    </w:p>
    <w:p w14:paraId="079D3CD0" w14:textId="77777777" w:rsidR="00E35DD4" w:rsidRDefault="00E35DD4" w:rsidP="001F742D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29FCD" w14:textId="77777777" w:rsidR="002A1232" w:rsidRDefault="002A1232" w:rsidP="001F742D">
      <w:pPr>
        <w:spacing w:after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943B4" w14:textId="77777777" w:rsidR="00A55EC8" w:rsidRDefault="00A55EC8" w:rsidP="00A55EC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14:paraId="7D172E1F" w14:textId="65145F03" w:rsidR="00A55EC8" w:rsidRDefault="00A55EC8" w:rsidP="00A55EC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savjetovanje s</w:t>
      </w:r>
      <w:r w:rsidR="00E260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javnošću u postupku donošenja</w:t>
      </w:r>
    </w:p>
    <w:p w14:paraId="7D516461" w14:textId="304ABF51" w:rsidR="00811135" w:rsidRDefault="00E26018" w:rsidP="00811135">
      <w:pPr>
        <w:spacing w:after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Etičkog kodeksa nositelja polit</w:t>
      </w:r>
      <w:r w:rsidR="00433A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čkih dužnosti u </w:t>
      </w:r>
      <w:r w:rsidR="008111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8111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Vir</w:t>
      </w:r>
    </w:p>
    <w:p w14:paraId="3684C6AA" w14:textId="6C100544" w:rsidR="00E35DD4" w:rsidRDefault="002A1232" w:rsidP="00E35D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  <w:r w:rsidR="00811135" w:rsidRPr="00811135">
        <w:rPr>
          <w:rFonts w:ascii="Times New Roman" w:hAnsi="Times New Roman" w:cs="Times New Roman"/>
          <w:sz w:val="24"/>
          <w:szCs w:val="24"/>
        </w:rPr>
        <w:t>Poštovani građani,</w:t>
      </w:r>
      <w:r w:rsidR="007325AB">
        <w:rPr>
          <w:rFonts w:ascii="Times New Roman" w:hAnsi="Times New Roman" w:cs="Times New Roman"/>
          <w:sz w:val="24"/>
          <w:szCs w:val="24"/>
        </w:rPr>
        <w:t xml:space="preserve"> pozivamo v</w:t>
      </w:r>
      <w:r w:rsidR="00811135" w:rsidRPr="00811135">
        <w:rPr>
          <w:rFonts w:ascii="Times New Roman" w:hAnsi="Times New Roman" w:cs="Times New Roman"/>
          <w:sz w:val="24"/>
          <w:szCs w:val="24"/>
        </w:rPr>
        <w:t xml:space="preserve">as da sudjelujete u otvorenom savjetovanju u donošenju </w:t>
      </w:r>
      <w:r w:rsidR="00E26018">
        <w:rPr>
          <w:rFonts w:ascii="Times New Roman" w:hAnsi="Times New Roman" w:cs="Times New Roman"/>
          <w:sz w:val="24"/>
          <w:szCs w:val="24"/>
        </w:rPr>
        <w:t xml:space="preserve">Etičkog kodeksa nositelja političkih dužnosti u Općini Vir. </w:t>
      </w:r>
    </w:p>
    <w:p w14:paraId="1EC6311D" w14:textId="580F75CD" w:rsidR="00E35DD4" w:rsidRPr="00E35DD4" w:rsidRDefault="00E35DD4" w:rsidP="00E35DD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>Svoje prijedloge, primjedbe i komentare možete u pisanom obliku na popunjenom propisanom obrascu poslati na adresu Opć</w:t>
      </w:r>
      <w:r w:rsidR="007E2094">
        <w:rPr>
          <w:rFonts w:ascii="Times New Roman" w:eastAsia="Times New Roman" w:hAnsi="Times New Roman" w:cs="Times New Roman"/>
          <w:sz w:val="24"/>
          <w:szCs w:val="24"/>
          <w:lang w:eastAsia="hr-HR"/>
        </w:rPr>
        <w:t>ina Vir, Trg Sv. Jurja 1, 23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>234 Vir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naznakom: „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>Savjetovanje s javnošću –</w:t>
      </w:r>
      <w:r w:rsidRPr="00E35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B205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Etički kodeks nositelja političkih dužnosti u Općini Vir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“</w:t>
      </w:r>
      <w:r w:rsidRPr="00E35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ili na e-mail adresu </w:t>
      </w:r>
      <w:hyperlink r:id="rId4" w:history="1">
        <w:r w:rsidRPr="00E35DD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protokol@vir.hr</w:t>
        </w:r>
      </w:hyperlink>
      <w:r w:rsidRPr="00E35DD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B42B4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zaključno do</w:t>
      </w:r>
      <w:r w:rsidR="00B20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24558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205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lipnja 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205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E35D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3A78395D" w14:textId="5C1EE949" w:rsidR="00B20596" w:rsidRDefault="00811135" w:rsidP="00E35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DD4">
        <w:rPr>
          <w:rFonts w:ascii="Times New Roman" w:hAnsi="Times New Roman" w:cs="Times New Roman"/>
          <w:sz w:val="24"/>
          <w:szCs w:val="24"/>
        </w:rPr>
        <w:t>Tema savjetovanja:</w:t>
      </w:r>
      <w:r w:rsidR="00E35DD4">
        <w:rPr>
          <w:rFonts w:ascii="Times New Roman" w:hAnsi="Times New Roman" w:cs="Times New Roman"/>
          <w:sz w:val="24"/>
          <w:szCs w:val="24"/>
        </w:rPr>
        <w:t xml:space="preserve"> </w:t>
      </w:r>
      <w:r w:rsidRPr="00E35DD4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B20596">
        <w:rPr>
          <w:rFonts w:ascii="Times New Roman" w:hAnsi="Times New Roman" w:cs="Times New Roman"/>
          <w:sz w:val="24"/>
          <w:szCs w:val="24"/>
        </w:rPr>
        <w:t>Etičkog kodeksa nositelja političkih dužnosti u Općini Vir.</w:t>
      </w:r>
    </w:p>
    <w:p w14:paraId="29FB566E" w14:textId="7822625E" w:rsidR="00E35DD4" w:rsidRDefault="00B20596" w:rsidP="00E35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11135" w:rsidRPr="00E35DD4">
        <w:rPr>
          <w:rFonts w:ascii="Times New Roman" w:hAnsi="Times New Roman" w:cs="Times New Roman"/>
          <w:sz w:val="24"/>
          <w:szCs w:val="24"/>
        </w:rPr>
        <w:t>Opis savjetovanja:</w:t>
      </w:r>
      <w:r w:rsidR="00245581">
        <w:rPr>
          <w:rFonts w:ascii="Times New Roman" w:hAnsi="Times New Roman" w:cs="Times New Roman"/>
          <w:sz w:val="24"/>
          <w:szCs w:val="24"/>
        </w:rPr>
        <w:t xml:space="preserve"> </w:t>
      </w:r>
      <w:r w:rsidR="00245581" w:rsidRPr="00245581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Javno savjetovanje provodi se u </w:t>
      </w:r>
      <w:r w:rsidR="00245581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svrhu </w:t>
      </w:r>
      <w:r w:rsidR="00245581" w:rsidRPr="00245581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upoznavanja javnosti s nacrtom prijedloga Etičkog kodeksa nositelja političkih dužnosti u </w:t>
      </w:r>
      <w:r w:rsidR="00245581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 xml:space="preserve">Općini Vir, </w:t>
      </w:r>
      <w:r w:rsidR="00245581" w:rsidRPr="00245581">
        <w:rPr>
          <w:rFonts w:ascii="Times New Roman" w:hAnsi="Times New Roman" w:cs="Times New Roman"/>
          <w:color w:val="333333"/>
          <w:spacing w:val="3"/>
          <w:sz w:val="24"/>
          <w:szCs w:val="24"/>
          <w:shd w:val="clear" w:color="auto" w:fill="FFFFFF"/>
        </w:rPr>
        <w:t>dobivanje prijedloga i mišljenja te prihvaćanje zakonskih i stručno utemeljenih prijedloga i mišljenja.</w:t>
      </w:r>
      <w:r w:rsidR="00245581" w:rsidRPr="00245581">
        <w:rPr>
          <w:rFonts w:ascii="Times New Roman" w:hAnsi="Times New Roman" w:cs="Times New Roman"/>
          <w:color w:val="333333"/>
          <w:spacing w:val="3"/>
          <w:sz w:val="24"/>
          <w:szCs w:val="24"/>
        </w:rPr>
        <w:br/>
      </w:r>
    </w:p>
    <w:p w14:paraId="2A2F8C3C" w14:textId="388EE1C1" w:rsidR="00E35DD4" w:rsidRPr="00A503B7" w:rsidRDefault="00E35DD4" w:rsidP="00E35DD4">
      <w:pPr>
        <w:spacing w:after="4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isteku roka za dostavu mišljenja i prijedloga izradit će se i objaviti Izvješće o </w:t>
      </w:r>
      <w:r w:rsidR="003E2A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provedenom 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savjetovanju s</w:t>
      </w:r>
      <w:r w:rsidR="00433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>javnošću, koje sadrži zaprimljene prijedloge i primjedbe te očitovanja s razlozima za neprihvaćanje pojedinih prijedloga i primjedbi. Izvješće će se objaviti na s</w:t>
      </w:r>
      <w:r w:rsidR="007E2094">
        <w:rPr>
          <w:rFonts w:ascii="Times New Roman" w:eastAsia="Times New Roman" w:hAnsi="Times New Roman" w:cs="Times New Roman"/>
          <w:sz w:val="24"/>
          <w:szCs w:val="24"/>
          <w:lang w:eastAsia="hr-HR"/>
        </w:rPr>
        <w:t>lužbenim i</w:t>
      </w:r>
      <w:r w:rsidRPr="001F7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nternet stranicama </w:t>
      </w:r>
      <w:r w:rsidRPr="00A503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Vir, </w:t>
      </w:r>
      <w:hyperlink r:id="rId5" w:history="1">
        <w:r w:rsidRPr="00A503B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www.vir.hr</w:t>
        </w:r>
      </w:hyperlink>
      <w:r w:rsidRPr="00A503B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239E34" w14:textId="77777777" w:rsidR="00E35DD4" w:rsidRDefault="00E35DD4" w:rsidP="00E35D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792ADF" w14:textId="77777777" w:rsidR="00E35DD4" w:rsidRPr="00E35DD4" w:rsidRDefault="00E35DD4" w:rsidP="00E35DD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6EA21F" w14:textId="77777777" w:rsidR="001F742D" w:rsidRPr="001F742D" w:rsidRDefault="001F742D" w:rsidP="00A503B7">
      <w:pPr>
        <w:spacing w:after="4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4E7BCB" w14:textId="77777777" w:rsidR="001F742D" w:rsidRDefault="001F742D" w:rsidP="00A55EC8">
      <w:pPr>
        <w:spacing w:after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EFF063" w14:textId="77777777" w:rsidR="001F742D" w:rsidRDefault="001F742D" w:rsidP="00A55EC8">
      <w:pPr>
        <w:spacing w:after="45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F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2A"/>
    <w:rsid w:val="00051197"/>
    <w:rsid w:val="001F742D"/>
    <w:rsid w:val="00245581"/>
    <w:rsid w:val="002A1232"/>
    <w:rsid w:val="003E2AA0"/>
    <w:rsid w:val="00433A60"/>
    <w:rsid w:val="005B42B4"/>
    <w:rsid w:val="007325AB"/>
    <w:rsid w:val="007E2094"/>
    <w:rsid w:val="00811135"/>
    <w:rsid w:val="00952B27"/>
    <w:rsid w:val="00A503B7"/>
    <w:rsid w:val="00A55EC8"/>
    <w:rsid w:val="00A80AA2"/>
    <w:rsid w:val="00AF25ED"/>
    <w:rsid w:val="00B20596"/>
    <w:rsid w:val="00D968AC"/>
    <w:rsid w:val="00E26018"/>
    <w:rsid w:val="00E35DD4"/>
    <w:rsid w:val="00E50EA3"/>
    <w:rsid w:val="00FA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2AC4"/>
  <w15:docId w15:val="{8D46D082-8070-4595-87BC-680B8D74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8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r.hr" TargetMode="External"/><Relationship Id="rId4" Type="http://schemas.openxmlformats.org/officeDocument/2006/relationships/hyperlink" Target="mailto:protokol@v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User201</cp:lastModifiedBy>
  <cp:revision>8</cp:revision>
  <cp:lastPrinted>2022-06-24T13:20:00Z</cp:lastPrinted>
  <dcterms:created xsi:type="dcterms:W3CDTF">2022-06-24T13:09:00Z</dcterms:created>
  <dcterms:modified xsi:type="dcterms:W3CDTF">2022-06-24T13:20:00Z</dcterms:modified>
</cp:coreProperties>
</file>